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39" w:rsidRPr="004240FC" w:rsidRDefault="004240FC" w:rsidP="004240FC">
      <w:pPr>
        <w:spacing w:after="0" w:line="240" w:lineRule="auto"/>
        <w:jc w:val="right"/>
        <w:rPr>
          <w:rFonts w:ascii="Arial" w:hAnsi="Arial" w:cs="Arial"/>
          <w:b/>
        </w:rPr>
      </w:pPr>
      <w:r w:rsidRPr="004240FC">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6.35pt">
            <v:imagedata r:id="rId8" o:title="uhb-word"/>
          </v:shape>
        </w:pict>
      </w:r>
      <w:r w:rsidR="003D4739" w:rsidRPr="004240FC">
        <w:rPr>
          <w:rFonts w:ascii="Arial" w:hAnsi="Arial" w:cs="Arial"/>
          <w:b/>
        </w:rPr>
        <w:tab/>
      </w:r>
    </w:p>
    <w:p w:rsidR="003D4739" w:rsidRDefault="003D4739" w:rsidP="004240FC">
      <w:pPr>
        <w:spacing w:after="0" w:line="240" w:lineRule="auto"/>
        <w:rPr>
          <w:rFonts w:ascii="Arial" w:hAnsi="Arial" w:cs="Arial"/>
          <w:b/>
        </w:rPr>
      </w:pPr>
    </w:p>
    <w:p w:rsidR="004240FC" w:rsidRPr="004240FC" w:rsidRDefault="004240FC" w:rsidP="004240FC">
      <w:pPr>
        <w:spacing w:after="0" w:line="240" w:lineRule="auto"/>
        <w:rPr>
          <w:rFonts w:ascii="Arial" w:hAnsi="Arial" w:cs="Arial"/>
          <w:b/>
        </w:rPr>
      </w:pP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Private &amp; Confidential</w:t>
      </w:r>
    </w:p>
    <w:p w:rsidR="00181086" w:rsidRPr="004240FC" w:rsidRDefault="00181086" w:rsidP="004240FC">
      <w:pPr>
        <w:pStyle w:val="NoSpacing"/>
        <w:rPr>
          <w:rFonts w:ascii="Arial" w:hAnsi="Arial" w:cs="Arial"/>
          <w:b/>
          <w:sz w:val="22"/>
          <w:szCs w:val="22"/>
        </w:rPr>
      </w:pPr>
    </w:p>
    <w:p w:rsidR="00181086" w:rsidRPr="004240FC" w:rsidRDefault="00181086" w:rsidP="004240FC">
      <w:pPr>
        <w:pStyle w:val="NoSpacing"/>
        <w:rPr>
          <w:rFonts w:ascii="Arial" w:hAnsi="Arial" w:cs="Arial"/>
          <w:b/>
          <w:sz w:val="22"/>
          <w:szCs w:val="22"/>
        </w:rPr>
      </w:pPr>
      <w:r w:rsidRPr="004240FC">
        <w:rPr>
          <w:rFonts w:ascii="Arial" w:hAnsi="Arial" w:cs="Arial"/>
          <w:b/>
          <w:sz w:val="22"/>
          <w:szCs w:val="22"/>
        </w:rPr>
        <w:t>DATE</w:t>
      </w:r>
    </w:p>
    <w:p w:rsidR="00181086" w:rsidRPr="004240FC" w:rsidRDefault="00181086" w:rsidP="004240FC">
      <w:pPr>
        <w:pStyle w:val="NoSpacing"/>
        <w:rPr>
          <w:rFonts w:ascii="Arial" w:hAnsi="Arial" w:cs="Arial"/>
          <w:b/>
          <w:sz w:val="22"/>
          <w:szCs w:val="22"/>
        </w:rPr>
      </w:pP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NAME</w:t>
      </w: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ADDRESS</w:t>
      </w: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ADDRESS</w:t>
      </w: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ADDRESS</w:t>
      </w:r>
    </w:p>
    <w:p w:rsidR="003D4739" w:rsidRPr="004240FC" w:rsidRDefault="003D4739" w:rsidP="004240FC">
      <w:pPr>
        <w:pStyle w:val="NoSpacing"/>
        <w:rPr>
          <w:rFonts w:ascii="Arial" w:hAnsi="Arial" w:cs="Arial"/>
          <w:b/>
          <w:sz w:val="22"/>
          <w:szCs w:val="22"/>
        </w:rPr>
      </w:pPr>
      <w:r w:rsidRPr="004240FC">
        <w:rPr>
          <w:rFonts w:ascii="Arial" w:hAnsi="Arial" w:cs="Arial"/>
          <w:b/>
          <w:sz w:val="22"/>
          <w:szCs w:val="22"/>
        </w:rPr>
        <w:t>ADDRESS</w:t>
      </w:r>
    </w:p>
    <w:p w:rsidR="003D4739" w:rsidRPr="004240FC" w:rsidRDefault="003D4739" w:rsidP="004240FC">
      <w:pPr>
        <w:pStyle w:val="NoSpacing"/>
        <w:rPr>
          <w:rFonts w:ascii="Arial" w:hAnsi="Arial" w:cs="Arial"/>
          <w:b/>
          <w:sz w:val="22"/>
          <w:szCs w:val="22"/>
        </w:rPr>
      </w:pPr>
    </w:p>
    <w:p w:rsidR="003D4739" w:rsidRPr="004240FC" w:rsidRDefault="003D4739" w:rsidP="004240FC">
      <w:pPr>
        <w:pStyle w:val="NoSpacing"/>
        <w:rPr>
          <w:rFonts w:ascii="Arial" w:hAnsi="Arial" w:cs="Arial"/>
          <w:sz w:val="22"/>
          <w:szCs w:val="22"/>
        </w:rPr>
      </w:pPr>
      <w:r w:rsidRPr="004240FC">
        <w:rPr>
          <w:rFonts w:ascii="Arial" w:hAnsi="Arial" w:cs="Arial"/>
          <w:sz w:val="22"/>
          <w:szCs w:val="22"/>
        </w:rPr>
        <w:t>Dear NAME</w:t>
      </w:r>
    </w:p>
    <w:p w:rsidR="003D4739" w:rsidRPr="004240FC" w:rsidRDefault="003D4739" w:rsidP="004240FC">
      <w:pPr>
        <w:pStyle w:val="NoSpacing"/>
        <w:rPr>
          <w:rFonts w:ascii="Arial" w:hAnsi="Arial" w:cs="Arial"/>
          <w:sz w:val="22"/>
          <w:szCs w:val="22"/>
        </w:rPr>
      </w:pPr>
    </w:p>
    <w:p w:rsidR="003D4739" w:rsidRPr="004240FC" w:rsidRDefault="00181086" w:rsidP="004240FC">
      <w:pPr>
        <w:pStyle w:val="NoSpacing"/>
        <w:rPr>
          <w:rFonts w:ascii="Arial" w:hAnsi="Arial" w:cs="Arial"/>
          <w:b/>
          <w:sz w:val="22"/>
          <w:szCs w:val="22"/>
          <w:u w:val="single"/>
        </w:rPr>
      </w:pPr>
      <w:r w:rsidRPr="004240FC">
        <w:rPr>
          <w:rFonts w:ascii="Arial" w:hAnsi="Arial" w:cs="Arial"/>
          <w:b/>
          <w:sz w:val="22"/>
          <w:szCs w:val="22"/>
          <w:u w:val="single"/>
        </w:rPr>
        <w:t>Re: Outcome of Flexible Working Request received on (DATE)</w:t>
      </w:r>
    </w:p>
    <w:p w:rsidR="003D4739" w:rsidRPr="004240FC" w:rsidRDefault="003D4739" w:rsidP="004240FC">
      <w:pPr>
        <w:pStyle w:val="NoSpacing"/>
        <w:rPr>
          <w:rFonts w:ascii="Arial" w:hAnsi="Arial" w:cs="Arial"/>
          <w:b/>
          <w:sz w:val="22"/>
          <w:szCs w:val="22"/>
          <w:u w:val="single"/>
        </w:rPr>
      </w:pPr>
    </w:p>
    <w:p w:rsidR="00181086" w:rsidRPr="004240FC" w:rsidRDefault="00181086" w:rsidP="004240FC">
      <w:pPr>
        <w:spacing w:after="0" w:line="240" w:lineRule="auto"/>
        <w:rPr>
          <w:rFonts w:ascii="Arial" w:hAnsi="Arial" w:cs="Arial"/>
        </w:rPr>
      </w:pPr>
      <w:r w:rsidRPr="004240FC">
        <w:rPr>
          <w:rFonts w:ascii="Arial" w:hAnsi="Arial" w:cs="Arial"/>
        </w:rPr>
        <w:t>Following receipt of your flexible working request form and our subsequent meeting held on (DATE) I have considered your request for a new flexible working pattern.</w:t>
      </w:r>
    </w:p>
    <w:p w:rsidR="000328A5" w:rsidRDefault="000328A5" w:rsidP="004240FC">
      <w:pPr>
        <w:spacing w:after="0" w:line="240" w:lineRule="auto"/>
        <w:rPr>
          <w:rFonts w:ascii="Arial" w:hAnsi="Arial" w:cs="Arial"/>
        </w:rPr>
      </w:pPr>
      <w:r w:rsidRPr="004240FC">
        <w:rPr>
          <w:rFonts w:ascii="Arial" w:hAnsi="Arial" w:cs="Arial"/>
        </w:rPr>
        <w:t>After careful consideration and further discussion with yourself, I can confirm that I am unable to authorise your flexible working request.  I explained to you at the meeting that my refusal is based on business ground(s) as outlined below;</w:t>
      </w:r>
    </w:p>
    <w:p w:rsidR="004240FC" w:rsidRPr="004240FC" w:rsidRDefault="004240FC" w:rsidP="004240FC">
      <w:pPr>
        <w:spacing w:after="0" w:line="240" w:lineRule="auto"/>
        <w:rPr>
          <w:rFonts w:ascii="Arial" w:hAnsi="Arial" w:cs="Arial"/>
        </w:rPr>
      </w:pPr>
    </w:p>
    <w:p w:rsidR="000328A5" w:rsidRPr="004240FC" w:rsidRDefault="000328A5" w:rsidP="004240FC">
      <w:pPr>
        <w:spacing w:after="0" w:line="240" w:lineRule="auto"/>
        <w:rPr>
          <w:rFonts w:ascii="Arial" w:hAnsi="Arial" w:cs="Arial"/>
          <w:b/>
          <w:color w:val="FF0000"/>
        </w:rPr>
      </w:pPr>
      <w:r w:rsidRPr="004240FC">
        <w:rPr>
          <w:rFonts w:ascii="Arial" w:hAnsi="Arial" w:cs="Arial"/>
          <w:b/>
          <w:color w:val="FF0000"/>
        </w:rPr>
        <w:t>Please delete this paragraph before issuing the final copy to the member of staff:</w:t>
      </w:r>
    </w:p>
    <w:p w:rsidR="000328A5" w:rsidRDefault="000328A5" w:rsidP="004240FC">
      <w:pPr>
        <w:spacing w:after="0" w:line="240" w:lineRule="auto"/>
        <w:rPr>
          <w:rFonts w:ascii="Arial" w:hAnsi="Arial" w:cs="Arial"/>
          <w:b/>
          <w:color w:val="FF0000"/>
        </w:rPr>
      </w:pPr>
      <w:r w:rsidRPr="004240FC">
        <w:rPr>
          <w:rFonts w:ascii="Arial" w:hAnsi="Arial" w:cs="Arial"/>
          <w:b/>
          <w:color w:val="FF0000"/>
        </w:rPr>
        <w:t xml:space="preserve">Examples of justified business reasons are listed below but please ensure you include as much detail as possible </w:t>
      </w:r>
      <w:r w:rsidRPr="004240FC">
        <w:rPr>
          <w:rFonts w:ascii="Arial" w:hAnsi="Arial" w:cs="Arial"/>
          <w:b/>
          <w:color w:val="FF0000"/>
          <w:u w:val="single"/>
        </w:rPr>
        <w:t>that supports your business reason and why any other work patterns are also not suitable</w:t>
      </w:r>
      <w:r w:rsidRPr="004240FC">
        <w:rPr>
          <w:rFonts w:ascii="Arial" w:hAnsi="Arial" w:cs="Arial"/>
          <w:b/>
          <w:color w:val="FF0000"/>
        </w:rPr>
        <w:t>)</w:t>
      </w:r>
    </w:p>
    <w:p w:rsidR="004240FC" w:rsidRPr="004240FC" w:rsidRDefault="004240FC" w:rsidP="004240FC">
      <w:pPr>
        <w:spacing w:after="0" w:line="240" w:lineRule="auto"/>
        <w:rPr>
          <w:rFonts w:ascii="Arial" w:hAnsi="Arial" w:cs="Arial"/>
          <w:b/>
          <w:color w:val="FF0000"/>
        </w:rPr>
      </w:pP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Detrimental effect on the Trust’s ability to meet patient/service demand; </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Inability to reorganise work within available staffing; </w:t>
      </w:r>
    </w:p>
    <w:p w:rsidR="000328A5" w:rsidRPr="004240FC" w:rsidRDefault="000328A5" w:rsidP="004240FC">
      <w:pPr>
        <w:pStyle w:val="BodyText2"/>
        <w:numPr>
          <w:ilvl w:val="0"/>
          <w:numId w:val="8"/>
        </w:numPr>
        <w:ind w:left="1134" w:hanging="567"/>
        <w:rPr>
          <w:rFonts w:cs="Arial"/>
          <w:sz w:val="22"/>
        </w:rPr>
      </w:pPr>
      <w:r w:rsidRPr="004240FC">
        <w:rPr>
          <w:rFonts w:cs="Arial"/>
          <w:sz w:val="22"/>
        </w:rPr>
        <w:t>Inability to recruit additional staff;</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Detrimental impact on quality; </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Detrimental impact on performance; </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Burden of additional cost to the Trust; </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Insufficient work during the period the member of staff proposes to work; </w:t>
      </w:r>
    </w:p>
    <w:p w:rsidR="000328A5" w:rsidRPr="004240FC" w:rsidRDefault="000328A5" w:rsidP="004240FC">
      <w:pPr>
        <w:pStyle w:val="BodyText2"/>
        <w:numPr>
          <w:ilvl w:val="0"/>
          <w:numId w:val="8"/>
        </w:numPr>
        <w:ind w:left="1134" w:hanging="567"/>
        <w:rPr>
          <w:rFonts w:cs="Arial"/>
          <w:sz w:val="22"/>
        </w:rPr>
      </w:pPr>
      <w:r w:rsidRPr="004240FC">
        <w:rPr>
          <w:rFonts w:cs="Arial"/>
          <w:sz w:val="22"/>
        </w:rPr>
        <w:t xml:space="preserve">Planned structural changes to the service/department. </w:t>
      </w:r>
    </w:p>
    <w:p w:rsidR="000328A5" w:rsidRPr="004240FC" w:rsidRDefault="000328A5" w:rsidP="004240FC">
      <w:pPr>
        <w:spacing w:after="0" w:line="240" w:lineRule="auto"/>
        <w:rPr>
          <w:rFonts w:ascii="Arial" w:hAnsi="Arial" w:cs="Arial"/>
          <w:b/>
          <w:color w:val="FF0000"/>
        </w:rPr>
      </w:pPr>
    </w:p>
    <w:p w:rsidR="000328A5" w:rsidRDefault="000328A5" w:rsidP="004240FC">
      <w:pPr>
        <w:spacing w:after="0" w:line="240" w:lineRule="auto"/>
        <w:rPr>
          <w:rFonts w:ascii="Arial" w:hAnsi="Arial" w:cs="Arial"/>
          <w:b/>
          <w:color w:val="FF0000"/>
        </w:rPr>
      </w:pPr>
      <w:r w:rsidRPr="004240FC">
        <w:rPr>
          <w:rFonts w:ascii="Arial" w:hAnsi="Arial" w:cs="Arial"/>
          <w:b/>
          <w:color w:val="FF0000"/>
        </w:rPr>
        <w:t>PLEASE INCLUDE ALTERNATIVE OPTIONS CONSIDERED AND WHY THESE WERE DEEMED UNSUITABLE.</w:t>
      </w:r>
    </w:p>
    <w:p w:rsidR="004240FC" w:rsidRPr="004240FC" w:rsidRDefault="004240FC" w:rsidP="004240FC">
      <w:pPr>
        <w:spacing w:after="0" w:line="240" w:lineRule="auto"/>
        <w:rPr>
          <w:rFonts w:ascii="Arial" w:hAnsi="Arial" w:cs="Arial"/>
          <w:b/>
          <w:color w:val="FF0000"/>
        </w:rPr>
      </w:pPr>
      <w:bookmarkStart w:id="0" w:name="_GoBack"/>
      <w:bookmarkEnd w:id="0"/>
    </w:p>
    <w:p w:rsidR="000328A5" w:rsidRPr="004240FC" w:rsidRDefault="000328A5" w:rsidP="004240FC">
      <w:pPr>
        <w:spacing w:after="0" w:line="240" w:lineRule="auto"/>
        <w:rPr>
          <w:rFonts w:ascii="Arial" w:hAnsi="Arial" w:cs="Arial"/>
        </w:rPr>
      </w:pPr>
      <w:r w:rsidRPr="004240FC">
        <w:rPr>
          <w:rFonts w:ascii="Arial" w:hAnsi="Arial" w:cs="Arial"/>
        </w:rPr>
        <w:t xml:space="preserve">You have the right to appeal my decision to refuse your flexible working request within </w:t>
      </w:r>
      <w:r w:rsidR="00233525" w:rsidRPr="004240FC">
        <w:rPr>
          <w:rFonts w:ascii="Arial" w:hAnsi="Arial" w:cs="Arial"/>
        </w:rPr>
        <w:t>14 calendar days from the date of this letter.  Your request to appeal my decision must be submitted in writing to (INSERT NAME OF NEXT LINE OF MANAGEMENT).  There is no recourse through any other procedure including the Trust’s Grievance Procedure</w:t>
      </w:r>
    </w:p>
    <w:p w:rsidR="00233525" w:rsidRPr="004240FC" w:rsidRDefault="00233525" w:rsidP="004240FC">
      <w:pPr>
        <w:spacing w:after="0" w:line="240" w:lineRule="auto"/>
        <w:rPr>
          <w:rFonts w:ascii="Arial" w:hAnsi="Arial" w:cs="Arial"/>
        </w:rPr>
      </w:pPr>
      <w:r w:rsidRPr="004240FC">
        <w:rPr>
          <w:rFonts w:ascii="Arial" w:hAnsi="Arial" w:cs="Arial"/>
        </w:rPr>
        <w:t xml:space="preserve">I trust this is a true reflection of our discussions held.  </w:t>
      </w:r>
      <w:proofErr w:type="gramStart"/>
      <w:r w:rsidRPr="004240FC">
        <w:rPr>
          <w:rFonts w:ascii="Arial" w:hAnsi="Arial" w:cs="Arial"/>
        </w:rPr>
        <w:t>If you have any queries then please do not hesitate to contact me.</w:t>
      </w:r>
      <w:proofErr w:type="gramEnd"/>
    </w:p>
    <w:p w:rsidR="00C93AF8" w:rsidRPr="004240FC" w:rsidRDefault="00C93AF8" w:rsidP="004240FC">
      <w:pPr>
        <w:pStyle w:val="NoSpacing"/>
        <w:rPr>
          <w:rFonts w:ascii="Arial" w:hAnsi="Arial" w:cs="Arial"/>
          <w:sz w:val="22"/>
          <w:szCs w:val="22"/>
        </w:rPr>
      </w:pPr>
      <w:r w:rsidRPr="004240FC">
        <w:rPr>
          <w:rFonts w:ascii="Arial" w:hAnsi="Arial" w:cs="Arial"/>
          <w:sz w:val="22"/>
          <w:szCs w:val="22"/>
        </w:rPr>
        <w:t>Yours sincerely</w:t>
      </w:r>
    </w:p>
    <w:p w:rsidR="00C93AF8" w:rsidRPr="004240FC" w:rsidRDefault="00C93AF8" w:rsidP="004240FC">
      <w:pPr>
        <w:pStyle w:val="NoSpacing"/>
        <w:rPr>
          <w:rFonts w:ascii="Arial" w:hAnsi="Arial" w:cs="Arial"/>
          <w:sz w:val="22"/>
          <w:szCs w:val="22"/>
        </w:rPr>
      </w:pPr>
    </w:p>
    <w:p w:rsidR="00C93AF8" w:rsidRPr="004240FC" w:rsidRDefault="00C93AF8" w:rsidP="004240FC">
      <w:pPr>
        <w:pStyle w:val="NoSpacing"/>
        <w:rPr>
          <w:rFonts w:ascii="Arial" w:hAnsi="Arial" w:cs="Arial"/>
          <w:sz w:val="22"/>
          <w:szCs w:val="22"/>
        </w:rPr>
      </w:pPr>
    </w:p>
    <w:p w:rsidR="003D4739" w:rsidRPr="004240FC" w:rsidRDefault="00C93AF8" w:rsidP="004240FC">
      <w:pPr>
        <w:pStyle w:val="NoSpacing"/>
        <w:rPr>
          <w:rFonts w:ascii="Arial" w:hAnsi="Arial" w:cs="Arial"/>
          <w:sz w:val="22"/>
          <w:szCs w:val="22"/>
        </w:rPr>
      </w:pPr>
      <w:r w:rsidRPr="004240FC">
        <w:rPr>
          <w:rFonts w:ascii="Arial" w:hAnsi="Arial" w:cs="Arial"/>
          <w:sz w:val="22"/>
          <w:szCs w:val="22"/>
        </w:rPr>
        <w:t>FULL NAME</w:t>
      </w:r>
    </w:p>
    <w:p w:rsidR="006A02E0" w:rsidRPr="004240FC" w:rsidRDefault="006A02E0" w:rsidP="004240FC">
      <w:pPr>
        <w:pStyle w:val="NoSpacing"/>
        <w:rPr>
          <w:rFonts w:ascii="Arial" w:hAnsi="Arial" w:cs="Arial"/>
          <w:b/>
          <w:sz w:val="22"/>
          <w:szCs w:val="22"/>
        </w:rPr>
      </w:pPr>
      <w:r w:rsidRPr="004240FC">
        <w:rPr>
          <w:rFonts w:ascii="Arial" w:hAnsi="Arial" w:cs="Arial"/>
          <w:b/>
          <w:sz w:val="22"/>
          <w:szCs w:val="22"/>
        </w:rPr>
        <w:t>JOB TITLE</w:t>
      </w:r>
    </w:p>
    <w:p w:rsidR="00C93AF8" w:rsidRPr="004240FC" w:rsidRDefault="00C93AF8" w:rsidP="004240FC">
      <w:pPr>
        <w:pStyle w:val="NoSpacing"/>
        <w:rPr>
          <w:rFonts w:ascii="Arial" w:hAnsi="Arial" w:cs="Arial"/>
          <w:b/>
          <w:sz w:val="22"/>
          <w:szCs w:val="22"/>
        </w:rPr>
      </w:pPr>
    </w:p>
    <w:p w:rsidR="00C93AF8" w:rsidRPr="004240FC" w:rsidRDefault="00C93AF8" w:rsidP="004240FC">
      <w:pPr>
        <w:pStyle w:val="NoSpacing"/>
        <w:rPr>
          <w:rFonts w:ascii="Arial" w:hAnsi="Arial" w:cs="Arial"/>
          <w:sz w:val="22"/>
          <w:szCs w:val="22"/>
        </w:rPr>
      </w:pPr>
      <w:r w:rsidRPr="004240FC">
        <w:rPr>
          <w:rFonts w:ascii="Arial" w:hAnsi="Arial" w:cs="Arial"/>
          <w:sz w:val="22"/>
          <w:szCs w:val="22"/>
        </w:rPr>
        <w:t>cc</w:t>
      </w:r>
      <w:r w:rsidRPr="004240FC">
        <w:rPr>
          <w:rFonts w:ascii="Arial" w:hAnsi="Arial" w:cs="Arial"/>
          <w:sz w:val="22"/>
          <w:szCs w:val="22"/>
        </w:rPr>
        <w:tab/>
        <w:t>HR – First Contact Team</w:t>
      </w:r>
    </w:p>
    <w:p w:rsidR="00C93AF8" w:rsidRPr="004240FC" w:rsidRDefault="00C93AF8" w:rsidP="004240FC">
      <w:pPr>
        <w:pStyle w:val="NoSpacing"/>
        <w:rPr>
          <w:rFonts w:ascii="Arial" w:hAnsi="Arial" w:cs="Arial"/>
          <w:sz w:val="22"/>
          <w:szCs w:val="22"/>
        </w:rPr>
      </w:pPr>
      <w:r w:rsidRPr="004240FC">
        <w:rPr>
          <w:rFonts w:ascii="Arial" w:hAnsi="Arial" w:cs="Arial"/>
          <w:sz w:val="22"/>
          <w:szCs w:val="22"/>
        </w:rPr>
        <w:tab/>
        <w:t>Personal File</w:t>
      </w:r>
    </w:p>
    <w:p w:rsidR="00C93AF8" w:rsidRPr="004240FC" w:rsidRDefault="00C93AF8" w:rsidP="004240FC">
      <w:pPr>
        <w:pStyle w:val="NoSpacing"/>
        <w:rPr>
          <w:rFonts w:ascii="Arial" w:hAnsi="Arial" w:cs="Arial"/>
          <w:sz w:val="22"/>
          <w:szCs w:val="22"/>
        </w:rPr>
      </w:pPr>
      <w:r w:rsidRPr="004240FC">
        <w:rPr>
          <w:rFonts w:ascii="Arial" w:hAnsi="Arial" w:cs="Arial"/>
          <w:sz w:val="22"/>
          <w:szCs w:val="22"/>
        </w:rPr>
        <w:tab/>
      </w:r>
    </w:p>
    <w:p w:rsidR="00BD251F" w:rsidRPr="004240FC" w:rsidRDefault="00BD251F" w:rsidP="004240FC">
      <w:pPr>
        <w:pStyle w:val="NoSpacing"/>
        <w:rPr>
          <w:rFonts w:ascii="Arial" w:hAnsi="Arial" w:cs="Arial"/>
          <w:sz w:val="22"/>
          <w:szCs w:val="22"/>
        </w:rPr>
      </w:pPr>
    </w:p>
    <w:sectPr w:rsidR="00BD251F" w:rsidRPr="004240FC" w:rsidSect="004240FC">
      <w:pgSz w:w="11906" w:h="16838"/>
      <w:pgMar w:top="709" w:right="707" w:bottom="709" w:left="85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A5" w:rsidRDefault="000328A5" w:rsidP="00953A62">
      <w:pPr>
        <w:spacing w:after="0" w:line="240" w:lineRule="auto"/>
      </w:pPr>
      <w:r>
        <w:separator/>
      </w:r>
    </w:p>
  </w:endnote>
  <w:endnote w:type="continuationSeparator" w:id="0">
    <w:p w:rsidR="000328A5" w:rsidRDefault="000328A5"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A5" w:rsidRDefault="000328A5" w:rsidP="00953A62">
      <w:pPr>
        <w:spacing w:after="0" w:line="240" w:lineRule="auto"/>
      </w:pPr>
      <w:r>
        <w:separator/>
      </w:r>
    </w:p>
  </w:footnote>
  <w:footnote w:type="continuationSeparator" w:id="0">
    <w:p w:rsidR="000328A5" w:rsidRDefault="000328A5" w:rsidP="00953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632"/>
    <w:multiLevelType w:val="hybridMultilevel"/>
    <w:tmpl w:val="1AEE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F0AC3"/>
    <w:multiLevelType w:val="hybridMultilevel"/>
    <w:tmpl w:val="0576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B7133"/>
    <w:multiLevelType w:val="hybridMultilevel"/>
    <w:tmpl w:val="E260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92436"/>
    <w:multiLevelType w:val="hybridMultilevel"/>
    <w:tmpl w:val="BCD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5714A"/>
    <w:multiLevelType w:val="hybridMultilevel"/>
    <w:tmpl w:val="F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78C8"/>
    <w:multiLevelType w:val="hybridMultilevel"/>
    <w:tmpl w:val="B1CC970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97118F5"/>
    <w:multiLevelType w:val="hybridMultilevel"/>
    <w:tmpl w:val="62F26A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7C3426AC"/>
    <w:multiLevelType w:val="multilevel"/>
    <w:tmpl w:val="979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328A5"/>
    <w:rsid w:val="000E19C6"/>
    <w:rsid w:val="00181086"/>
    <w:rsid w:val="00233525"/>
    <w:rsid w:val="0029059F"/>
    <w:rsid w:val="003D4739"/>
    <w:rsid w:val="003F484F"/>
    <w:rsid w:val="00402F6A"/>
    <w:rsid w:val="004240FC"/>
    <w:rsid w:val="004D7E13"/>
    <w:rsid w:val="005D4B92"/>
    <w:rsid w:val="0061067C"/>
    <w:rsid w:val="006A02E0"/>
    <w:rsid w:val="007D1773"/>
    <w:rsid w:val="00953A62"/>
    <w:rsid w:val="009B092E"/>
    <w:rsid w:val="00A17309"/>
    <w:rsid w:val="00BD251F"/>
    <w:rsid w:val="00C25A94"/>
    <w:rsid w:val="00C93AF8"/>
    <w:rsid w:val="00E63A64"/>
    <w:rsid w:val="00ED3321"/>
    <w:rsid w:val="00EE1DCF"/>
    <w:rsid w:val="00F0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3D473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8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AF8"/>
    <w:pPr>
      <w:ind w:left="720"/>
      <w:contextualSpacing/>
    </w:pPr>
  </w:style>
  <w:style w:type="paragraph" w:styleId="BodyText2">
    <w:name w:val="Body Text 2"/>
    <w:basedOn w:val="Normal"/>
    <w:link w:val="BodyText2Char"/>
    <w:rsid w:val="000328A5"/>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0328A5"/>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3D4739"/>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8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AF8"/>
    <w:pPr>
      <w:ind w:left="720"/>
      <w:contextualSpacing/>
    </w:pPr>
  </w:style>
  <w:style w:type="paragraph" w:styleId="BodyText2">
    <w:name w:val="Body Text 2"/>
    <w:basedOn w:val="Normal"/>
    <w:link w:val="BodyText2Char"/>
    <w:rsid w:val="000328A5"/>
    <w:pPr>
      <w:spacing w:after="0" w:line="24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0328A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8181">
      <w:bodyDiv w:val="1"/>
      <w:marLeft w:val="0"/>
      <w:marRight w:val="0"/>
      <w:marTop w:val="0"/>
      <w:marBottom w:val="0"/>
      <w:divBdr>
        <w:top w:val="none" w:sz="0" w:space="0" w:color="auto"/>
        <w:left w:val="none" w:sz="0" w:space="0" w:color="auto"/>
        <w:bottom w:val="none" w:sz="0" w:space="0" w:color="auto"/>
        <w:right w:val="none" w:sz="0" w:space="0" w:color="auto"/>
      </w:divBdr>
      <w:divsChild>
        <w:div w:id="1363239173">
          <w:marLeft w:val="0"/>
          <w:marRight w:val="0"/>
          <w:marTop w:val="0"/>
          <w:marBottom w:val="0"/>
          <w:divBdr>
            <w:top w:val="none" w:sz="0" w:space="0" w:color="auto"/>
            <w:left w:val="none" w:sz="0" w:space="0" w:color="auto"/>
            <w:bottom w:val="none" w:sz="0" w:space="0" w:color="auto"/>
            <w:right w:val="none" w:sz="0" w:space="0" w:color="auto"/>
          </w:divBdr>
          <w:divsChild>
            <w:div w:id="289285715">
              <w:marLeft w:val="0"/>
              <w:marRight w:val="0"/>
              <w:marTop w:val="0"/>
              <w:marBottom w:val="0"/>
              <w:divBdr>
                <w:top w:val="none" w:sz="0" w:space="0" w:color="auto"/>
                <w:left w:val="none" w:sz="0" w:space="0" w:color="auto"/>
                <w:bottom w:val="none" w:sz="0" w:space="0" w:color="auto"/>
                <w:right w:val="none" w:sz="0" w:space="0" w:color="auto"/>
              </w:divBdr>
              <w:divsChild>
                <w:div w:id="1719085583">
                  <w:marLeft w:val="-225"/>
                  <w:marRight w:val="-225"/>
                  <w:marTop w:val="0"/>
                  <w:marBottom w:val="0"/>
                  <w:divBdr>
                    <w:top w:val="none" w:sz="0" w:space="0" w:color="auto"/>
                    <w:left w:val="none" w:sz="0" w:space="0" w:color="auto"/>
                    <w:bottom w:val="none" w:sz="0" w:space="0" w:color="auto"/>
                    <w:right w:val="none" w:sz="0" w:space="0" w:color="auto"/>
                  </w:divBdr>
                  <w:divsChild>
                    <w:div w:id="1036933589">
                      <w:marLeft w:val="0"/>
                      <w:marRight w:val="0"/>
                      <w:marTop w:val="0"/>
                      <w:marBottom w:val="0"/>
                      <w:divBdr>
                        <w:top w:val="none" w:sz="0" w:space="0" w:color="auto"/>
                        <w:left w:val="none" w:sz="0" w:space="0" w:color="auto"/>
                        <w:bottom w:val="none" w:sz="0" w:space="0" w:color="auto"/>
                        <w:right w:val="none" w:sz="0" w:space="0" w:color="auto"/>
                      </w:divBdr>
                      <w:divsChild>
                        <w:div w:id="1055396139">
                          <w:marLeft w:val="0"/>
                          <w:marRight w:val="0"/>
                          <w:marTop w:val="0"/>
                          <w:marBottom w:val="0"/>
                          <w:divBdr>
                            <w:top w:val="none" w:sz="0" w:space="0" w:color="auto"/>
                            <w:left w:val="none" w:sz="0" w:space="0" w:color="auto"/>
                            <w:bottom w:val="none" w:sz="0" w:space="0" w:color="auto"/>
                            <w:right w:val="none" w:sz="0" w:space="0" w:color="auto"/>
                          </w:divBdr>
                          <w:divsChild>
                            <w:div w:id="2140953561">
                              <w:marLeft w:val="0"/>
                              <w:marRight w:val="0"/>
                              <w:marTop w:val="0"/>
                              <w:marBottom w:val="0"/>
                              <w:divBdr>
                                <w:top w:val="none" w:sz="0" w:space="0" w:color="auto"/>
                                <w:left w:val="none" w:sz="0" w:space="0" w:color="auto"/>
                                <w:bottom w:val="none" w:sz="0" w:space="0" w:color="auto"/>
                                <w:right w:val="none" w:sz="0" w:space="0" w:color="auto"/>
                              </w:divBdr>
                              <w:divsChild>
                                <w:div w:id="8016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A0B44DED.dotm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Daniel Lightfoot</cp:lastModifiedBy>
  <cp:revision>3</cp:revision>
  <dcterms:created xsi:type="dcterms:W3CDTF">2020-01-24T13:46:00Z</dcterms:created>
  <dcterms:modified xsi:type="dcterms:W3CDTF">2020-01-24T13:49:00Z</dcterms:modified>
</cp:coreProperties>
</file>