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EE" w:rsidRPr="004051E0" w:rsidRDefault="006874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RDT</w:t>
      </w:r>
      <w:r w:rsidR="001C4880">
        <w:rPr>
          <w:rFonts w:ascii="Arial" w:hAnsi="Arial" w:cs="Arial"/>
          <w:b/>
        </w:rPr>
        <w:t>040</w:t>
      </w:r>
      <w:r w:rsidR="008D5B6E" w:rsidRPr="008D5B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Post Monitoring Visit Checklist</w:t>
      </w:r>
    </w:p>
    <w:p w:rsidR="004051E0" w:rsidRDefault="004051E0">
      <w:pPr>
        <w:rPr>
          <w:rFonts w:ascii="Arial" w:hAnsi="Arial" w:cs="Arial"/>
          <w:sz w:val="22"/>
          <w:szCs w:val="22"/>
        </w:rPr>
      </w:pPr>
    </w:p>
    <w:p w:rsidR="006874D1" w:rsidRDefault="00962064" w:rsidP="004051E0">
      <w:pPr>
        <w:jc w:val="both"/>
        <w:rPr>
          <w:rFonts w:ascii="Arial" w:hAnsi="Arial" w:cs="Arial"/>
          <w:sz w:val="22"/>
          <w:szCs w:val="22"/>
        </w:rPr>
      </w:pPr>
      <w:r w:rsidRPr="00537AEE">
        <w:rPr>
          <w:rFonts w:ascii="Arial" w:hAnsi="Arial" w:cs="Arial"/>
          <w:sz w:val="22"/>
          <w:szCs w:val="22"/>
        </w:rPr>
        <w:t>This form must be completed using indelible ink</w:t>
      </w:r>
      <w:r w:rsidR="00E342B9" w:rsidRPr="00537AEE">
        <w:rPr>
          <w:rFonts w:ascii="Arial" w:hAnsi="Arial" w:cs="Arial"/>
          <w:sz w:val="22"/>
          <w:szCs w:val="22"/>
        </w:rPr>
        <w:t xml:space="preserve">, </w:t>
      </w:r>
      <w:r w:rsidR="00E342B9" w:rsidRPr="00537AEE">
        <w:rPr>
          <w:rFonts w:ascii="Arial" w:hAnsi="Arial" w:cs="Arial"/>
          <w:sz w:val="22"/>
          <w:szCs w:val="22"/>
          <w:u w:val="single"/>
        </w:rPr>
        <w:t>pencil</w:t>
      </w:r>
      <w:r w:rsidR="00E342B9" w:rsidRPr="00537AEE">
        <w:rPr>
          <w:rFonts w:ascii="Arial" w:hAnsi="Arial" w:cs="Arial"/>
          <w:sz w:val="22"/>
          <w:szCs w:val="22"/>
        </w:rPr>
        <w:t xml:space="preserve"> is not acceptable</w:t>
      </w:r>
      <w:r w:rsidR="00537AEE">
        <w:rPr>
          <w:rFonts w:ascii="Arial" w:hAnsi="Arial" w:cs="Arial"/>
          <w:sz w:val="22"/>
          <w:szCs w:val="22"/>
        </w:rPr>
        <w:t xml:space="preserve">. </w:t>
      </w:r>
      <w:r w:rsidR="004051E0">
        <w:rPr>
          <w:rFonts w:ascii="Arial" w:hAnsi="Arial" w:cs="Arial"/>
          <w:sz w:val="22"/>
          <w:szCs w:val="22"/>
        </w:rPr>
        <w:t>Forms completed electronically must be printed and signed by the person completing the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Study Title: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42C" w:rsidTr="001C4880">
        <w:tc>
          <w:tcPr>
            <w:tcW w:w="4261" w:type="dxa"/>
            <w:shd w:val="clear" w:color="auto" w:fill="auto"/>
          </w:tcPr>
          <w:p w:rsidR="009D442C" w:rsidRPr="001C4880" w:rsidRDefault="009D442C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RRK:</w:t>
            </w:r>
          </w:p>
        </w:tc>
        <w:tc>
          <w:tcPr>
            <w:tcW w:w="4261" w:type="dxa"/>
            <w:shd w:val="clear" w:color="auto" w:fill="auto"/>
          </w:tcPr>
          <w:p w:rsidR="009D442C" w:rsidRPr="001C4880" w:rsidRDefault="009D4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42C" w:rsidTr="001C4880">
        <w:tc>
          <w:tcPr>
            <w:tcW w:w="4261" w:type="dxa"/>
            <w:shd w:val="clear" w:color="auto" w:fill="auto"/>
          </w:tcPr>
          <w:p w:rsidR="009D442C" w:rsidRPr="001C4880" w:rsidRDefault="009D442C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CRO:</w:t>
            </w:r>
          </w:p>
        </w:tc>
        <w:tc>
          <w:tcPr>
            <w:tcW w:w="4261" w:type="dxa"/>
            <w:shd w:val="clear" w:color="auto" w:fill="auto"/>
          </w:tcPr>
          <w:p w:rsidR="009D442C" w:rsidRPr="001C4880" w:rsidRDefault="009D4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Monitoring Visit Date: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Monitor Name: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Date Monitor trained on EPR: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rPr>
          <w:trHeight w:val="87"/>
        </w:trPr>
        <w:tc>
          <w:tcPr>
            <w:tcW w:w="8522" w:type="dxa"/>
            <w:gridSpan w:val="2"/>
            <w:shd w:val="clear" w:color="auto" w:fill="BFBFBF"/>
          </w:tcPr>
          <w:p w:rsidR="006874D1" w:rsidRPr="001C4880" w:rsidRDefault="006874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Name of Person completing checklist: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4D1" w:rsidTr="001C4880"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  <w:r w:rsidRPr="001C488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261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74D1" w:rsidRDefault="00687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above you are confirming that the following checks have been completed for this monitoring visit.</w:t>
      </w:r>
    </w:p>
    <w:p w:rsidR="004051E0" w:rsidRDefault="004051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1295"/>
        <w:gridCol w:w="1955"/>
        <w:gridCol w:w="1356"/>
      </w:tblGrid>
      <w:tr w:rsidR="006874D1" w:rsidRPr="006874D1" w:rsidTr="006B44FF">
        <w:tc>
          <w:tcPr>
            <w:tcW w:w="3916" w:type="dxa"/>
            <w:shd w:val="clear" w:color="auto" w:fill="DAEEF3"/>
          </w:tcPr>
          <w:p w:rsidR="006874D1" w:rsidRPr="001C4880" w:rsidRDefault="006874D1" w:rsidP="001C4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sz w:val="20"/>
                <w:szCs w:val="20"/>
              </w:rPr>
              <w:t>Checks</w:t>
            </w:r>
          </w:p>
        </w:tc>
        <w:tc>
          <w:tcPr>
            <w:tcW w:w="1295" w:type="dxa"/>
            <w:shd w:val="clear" w:color="auto" w:fill="DAEEF3"/>
          </w:tcPr>
          <w:p w:rsidR="006874D1" w:rsidRPr="001C4880" w:rsidRDefault="006874D1" w:rsidP="001C4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sz w:val="20"/>
                <w:szCs w:val="20"/>
              </w:rPr>
              <w:t>Yes/No</w:t>
            </w:r>
            <w:r w:rsidR="004051E0" w:rsidRPr="001C4880">
              <w:rPr>
                <w:rFonts w:ascii="Arial" w:hAnsi="Arial" w:cs="Arial"/>
                <w:b/>
                <w:sz w:val="20"/>
                <w:szCs w:val="20"/>
              </w:rPr>
              <w:t>/N/A</w:t>
            </w:r>
          </w:p>
        </w:tc>
        <w:tc>
          <w:tcPr>
            <w:tcW w:w="1955" w:type="dxa"/>
            <w:shd w:val="clear" w:color="auto" w:fill="DAEEF3"/>
          </w:tcPr>
          <w:p w:rsidR="006874D1" w:rsidRPr="001C4880" w:rsidRDefault="006874D1" w:rsidP="001C4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sz w:val="20"/>
                <w:szCs w:val="20"/>
              </w:rPr>
              <w:t>Confirmed by</w:t>
            </w:r>
          </w:p>
        </w:tc>
        <w:tc>
          <w:tcPr>
            <w:tcW w:w="1356" w:type="dxa"/>
            <w:shd w:val="clear" w:color="auto" w:fill="DAEEF3"/>
          </w:tcPr>
          <w:p w:rsidR="006874D1" w:rsidRPr="001C4880" w:rsidRDefault="006874D1" w:rsidP="001C4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051E0" w:rsidRPr="006874D1" w:rsidTr="006B44FF">
        <w:tc>
          <w:tcPr>
            <w:tcW w:w="3916" w:type="dxa"/>
            <w:shd w:val="clear" w:color="auto" w:fill="auto"/>
          </w:tcPr>
          <w:p w:rsidR="004051E0" w:rsidRPr="001C4880" w:rsidRDefault="004051E0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Were paper medical records reviewed?</w:t>
            </w:r>
          </w:p>
        </w:tc>
        <w:tc>
          <w:tcPr>
            <w:tcW w:w="129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E0" w:rsidRPr="006874D1" w:rsidTr="006B44FF">
        <w:tc>
          <w:tcPr>
            <w:tcW w:w="3916" w:type="dxa"/>
            <w:shd w:val="clear" w:color="auto" w:fill="auto"/>
          </w:tcPr>
          <w:p w:rsidR="004051E0" w:rsidRPr="001C4880" w:rsidRDefault="004051E0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Were electronic medical records reviewed?</w:t>
            </w:r>
          </w:p>
        </w:tc>
        <w:tc>
          <w:tcPr>
            <w:tcW w:w="129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D1" w:rsidRPr="006874D1" w:rsidTr="006B44FF">
        <w:tc>
          <w:tcPr>
            <w:tcW w:w="3916" w:type="dxa"/>
            <w:shd w:val="clear" w:color="auto" w:fill="auto"/>
          </w:tcPr>
          <w:p w:rsidR="006874D1" w:rsidRPr="001C4880" w:rsidRDefault="006874D1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Monitor trained on the electronic patient record (Clinical Portal)?</w:t>
            </w:r>
          </w:p>
        </w:tc>
        <w:tc>
          <w:tcPr>
            <w:tcW w:w="129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E0" w:rsidRPr="006874D1" w:rsidTr="006B44FF">
        <w:tc>
          <w:tcPr>
            <w:tcW w:w="3916" w:type="dxa"/>
            <w:shd w:val="clear" w:color="auto" w:fill="auto"/>
          </w:tcPr>
          <w:p w:rsidR="004051E0" w:rsidRPr="001C4880" w:rsidRDefault="004051E0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Has an audit trail been performed on Clinical Portal for electronic records?</w:t>
            </w: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If `Yes’ indicate the date below:</w:t>
            </w:r>
          </w:p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i/>
                <w:color w:val="365F91"/>
                <w:sz w:val="20"/>
                <w:szCs w:val="20"/>
              </w:rPr>
            </w:pPr>
            <w:r w:rsidRPr="006B44FF">
              <w:rPr>
                <w:rFonts w:ascii="Arial" w:hAnsi="Arial" w:cs="Arial"/>
                <w:i/>
                <w:color w:val="365F91"/>
                <w:sz w:val="18"/>
                <w:szCs w:val="20"/>
              </w:rPr>
              <w:t>&lt;If `No’ provide reasons in the comments section</w:t>
            </w:r>
            <w:r w:rsidR="0099286A" w:rsidRPr="006B44FF">
              <w:rPr>
                <w:rFonts w:ascii="Arial" w:hAnsi="Arial" w:cs="Arial"/>
                <w:i/>
                <w:color w:val="365F91"/>
                <w:sz w:val="18"/>
                <w:szCs w:val="20"/>
              </w:rPr>
              <w:t xml:space="preserve"> below</w:t>
            </w:r>
            <w:r w:rsidRPr="006B44FF">
              <w:rPr>
                <w:rFonts w:ascii="Arial" w:hAnsi="Arial" w:cs="Arial"/>
                <w:i/>
                <w:color w:val="365F91"/>
                <w:sz w:val="18"/>
                <w:szCs w:val="20"/>
              </w:rPr>
              <w:t>&gt;</w:t>
            </w:r>
          </w:p>
        </w:tc>
        <w:tc>
          <w:tcPr>
            <w:tcW w:w="129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D1" w:rsidRPr="006874D1" w:rsidTr="006B44FF">
        <w:tc>
          <w:tcPr>
            <w:tcW w:w="3916" w:type="dxa"/>
            <w:shd w:val="clear" w:color="auto" w:fill="auto"/>
          </w:tcPr>
          <w:p w:rsidR="006874D1" w:rsidRPr="001C4880" w:rsidRDefault="006874D1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>Were any breaches identified</w:t>
            </w:r>
            <w:r w:rsidR="004051E0" w:rsidRPr="001C4880">
              <w:rPr>
                <w:rFonts w:ascii="Arial" w:hAnsi="Arial" w:cs="Arial"/>
                <w:sz w:val="20"/>
                <w:szCs w:val="20"/>
              </w:rPr>
              <w:t xml:space="preserve"> for either the paper or electronic record review</w:t>
            </w:r>
            <w:r w:rsidRPr="001C488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874D1" w:rsidRPr="001C4880" w:rsidRDefault="006874D1" w:rsidP="001C4880">
            <w:pPr>
              <w:pStyle w:val="ListParagraph"/>
              <w:ind w:left="360"/>
              <w:rPr>
                <w:rFonts w:ascii="Arial" w:hAnsi="Arial" w:cs="Arial"/>
                <w:i/>
                <w:color w:val="365F91"/>
                <w:sz w:val="20"/>
                <w:szCs w:val="20"/>
              </w:rPr>
            </w:pPr>
            <w:r w:rsidRPr="006B44FF">
              <w:rPr>
                <w:rFonts w:ascii="Arial" w:hAnsi="Arial" w:cs="Arial"/>
                <w:i/>
                <w:color w:val="365F91"/>
                <w:sz w:val="18"/>
                <w:szCs w:val="20"/>
              </w:rPr>
              <w:t>&lt;If yes indicate in the comments section&gt;</w:t>
            </w:r>
          </w:p>
        </w:tc>
        <w:tc>
          <w:tcPr>
            <w:tcW w:w="129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D1" w:rsidRPr="006874D1" w:rsidTr="006B44FF">
        <w:tc>
          <w:tcPr>
            <w:tcW w:w="3916" w:type="dxa"/>
            <w:shd w:val="clear" w:color="auto" w:fill="auto"/>
          </w:tcPr>
          <w:p w:rsidR="006874D1" w:rsidRPr="001C4880" w:rsidRDefault="006874D1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 xml:space="preserve">If answering yes </w:t>
            </w:r>
            <w:r w:rsidR="007656DC" w:rsidRPr="001C4880">
              <w:rPr>
                <w:rFonts w:ascii="Arial" w:hAnsi="Arial" w:cs="Arial"/>
                <w:sz w:val="20"/>
                <w:szCs w:val="20"/>
              </w:rPr>
              <w:t>above</w:t>
            </w:r>
            <w:r w:rsidRPr="001C4880">
              <w:rPr>
                <w:rFonts w:ascii="Arial" w:hAnsi="Arial" w:cs="Arial"/>
                <w:sz w:val="20"/>
                <w:szCs w:val="20"/>
              </w:rPr>
              <w:t xml:space="preserve"> has a Datix report been completed?</w:t>
            </w: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i/>
                <w:color w:val="365F91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 xml:space="preserve">If `Yes’ list the Datix report ID below: </w:t>
            </w:r>
            <w:r w:rsidRPr="006B44FF">
              <w:rPr>
                <w:rFonts w:ascii="Arial" w:hAnsi="Arial" w:cs="Arial"/>
                <w:i/>
                <w:color w:val="365F91"/>
                <w:sz w:val="18"/>
                <w:szCs w:val="20"/>
              </w:rPr>
              <w:t>&lt;usually starts with a `W’&gt;</w:t>
            </w: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C4880">
              <w:rPr>
                <w:rFonts w:ascii="Arial" w:hAnsi="Arial" w:cs="Arial"/>
                <w:i/>
                <w:sz w:val="20"/>
                <w:szCs w:val="20"/>
              </w:rPr>
              <w:t>______________________</w:t>
            </w:r>
          </w:p>
          <w:p w:rsidR="004051E0" w:rsidRPr="001C4880" w:rsidRDefault="004051E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051E0" w:rsidRPr="001C4880" w:rsidRDefault="004051E0" w:rsidP="001C4880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C4880">
              <w:rPr>
                <w:rFonts w:ascii="Arial" w:hAnsi="Arial" w:cs="Arial"/>
                <w:i/>
                <w:sz w:val="20"/>
                <w:szCs w:val="20"/>
              </w:rPr>
              <w:t>______________________</w:t>
            </w:r>
          </w:p>
          <w:p w:rsidR="006874D1" w:rsidRPr="006B44FF" w:rsidRDefault="006874D1" w:rsidP="006B44FF">
            <w:pPr>
              <w:rPr>
                <w:rFonts w:ascii="Arial" w:hAnsi="Arial" w:cs="Arial"/>
                <w:i/>
                <w:color w:val="365F9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874D1" w:rsidRPr="001C4880" w:rsidRDefault="00687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E0" w:rsidRPr="006874D1" w:rsidTr="006B44FF">
        <w:tc>
          <w:tcPr>
            <w:tcW w:w="3916" w:type="dxa"/>
            <w:shd w:val="clear" w:color="auto" w:fill="auto"/>
          </w:tcPr>
          <w:p w:rsidR="004051E0" w:rsidRPr="001C4880" w:rsidRDefault="004051E0" w:rsidP="001C48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880">
              <w:rPr>
                <w:rFonts w:ascii="Arial" w:hAnsi="Arial" w:cs="Arial"/>
                <w:sz w:val="20"/>
                <w:szCs w:val="20"/>
              </w:rPr>
              <w:t xml:space="preserve">Has the breach been reported to the sponsor? </w:t>
            </w:r>
          </w:p>
        </w:tc>
        <w:tc>
          <w:tcPr>
            <w:tcW w:w="129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E0" w:rsidRPr="006874D1" w:rsidTr="006B44FF">
        <w:tc>
          <w:tcPr>
            <w:tcW w:w="8522" w:type="dxa"/>
            <w:gridSpan w:val="4"/>
            <w:shd w:val="clear" w:color="auto" w:fill="auto"/>
          </w:tcPr>
          <w:p w:rsidR="004051E0" w:rsidRPr="001C4880" w:rsidRDefault="004051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i/>
                <w:sz w:val="20"/>
                <w:szCs w:val="20"/>
              </w:rPr>
              <w:t>Additional Comments:</w:t>
            </w:r>
          </w:p>
          <w:p w:rsidR="004051E0" w:rsidRPr="001C4880" w:rsidRDefault="004051E0">
            <w:pPr>
              <w:rPr>
                <w:rFonts w:ascii="Arial" w:hAnsi="Arial" w:cs="Arial"/>
                <w:b/>
                <w:i/>
                <w:color w:val="365F91"/>
                <w:sz w:val="20"/>
                <w:szCs w:val="20"/>
              </w:rPr>
            </w:pPr>
            <w:r w:rsidRPr="001C4880">
              <w:rPr>
                <w:rFonts w:ascii="Arial" w:hAnsi="Arial" w:cs="Arial"/>
                <w:b/>
                <w:i/>
                <w:color w:val="365F91"/>
                <w:sz w:val="20"/>
                <w:szCs w:val="20"/>
              </w:rPr>
              <w:t>&lt;Include any additional comments below – delete this text on completion&gt;</w:t>
            </w:r>
          </w:p>
          <w:p w:rsidR="004051E0" w:rsidRPr="001C4880" w:rsidRDefault="004051E0">
            <w:pPr>
              <w:rPr>
                <w:rFonts w:ascii="Arial" w:hAnsi="Arial" w:cs="Arial"/>
                <w:b/>
                <w:i/>
                <w:color w:val="365F91"/>
                <w:sz w:val="20"/>
                <w:szCs w:val="20"/>
              </w:rPr>
            </w:pPr>
          </w:p>
          <w:p w:rsidR="004051E0" w:rsidRPr="001C4880" w:rsidRDefault="004051E0">
            <w:pPr>
              <w:rPr>
                <w:rFonts w:ascii="Arial" w:hAnsi="Arial" w:cs="Arial"/>
                <w:b/>
                <w:i/>
                <w:color w:val="365F91"/>
                <w:sz w:val="20"/>
                <w:szCs w:val="20"/>
              </w:rPr>
            </w:pPr>
          </w:p>
          <w:p w:rsidR="004051E0" w:rsidRPr="001C4880" w:rsidRDefault="00405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1E0" w:rsidRPr="004051E0" w:rsidRDefault="004051E0" w:rsidP="001C39F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Send a copy of the completed checklist to </w:t>
      </w:r>
      <w:r w:rsidR="00535FAB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R&amp;D </w:t>
      </w:r>
      <w:r w:rsidR="001C39F9">
        <w:rPr>
          <w:rFonts w:ascii="Arial" w:hAnsi="Arial" w:cs="Arial"/>
          <w:b/>
          <w:sz w:val="22"/>
          <w:szCs w:val="22"/>
        </w:rPr>
        <w:t>Governance (</w:t>
      </w:r>
      <w:r w:rsidR="001C39F9">
        <w:rPr>
          <w:rStyle w:val="Hyperlink"/>
          <w:rFonts w:ascii="Arial" w:hAnsi="Arial" w:cs="Arial"/>
          <w:b/>
          <w:sz w:val="22"/>
          <w:szCs w:val="22"/>
        </w:rPr>
        <w:t>R</w:t>
      </w:r>
      <w:r w:rsidR="007544CC" w:rsidRPr="007544CC">
        <w:rPr>
          <w:rStyle w:val="Hyperlink"/>
          <w:rFonts w:ascii="Arial" w:hAnsi="Arial" w:cs="Arial"/>
          <w:b/>
          <w:sz w:val="22"/>
          <w:szCs w:val="22"/>
        </w:rPr>
        <w:t>&amp;D@uhb.nhs.uk</w:t>
      </w:r>
      <w:r w:rsidR="009D442C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and retain a copy within the site file as evidence of checks completed following the monitoring visit.</w:t>
      </w:r>
    </w:p>
    <w:sectPr w:rsidR="004051E0" w:rsidRPr="004051E0" w:rsidSect="006B44FF">
      <w:headerReference w:type="default" r:id="rId8"/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74" w:rsidRDefault="00693774" w:rsidP="00F7789B">
      <w:r>
        <w:separator/>
      </w:r>
    </w:p>
  </w:endnote>
  <w:endnote w:type="continuationSeparator" w:id="0">
    <w:p w:rsidR="00693774" w:rsidRDefault="00693774" w:rsidP="00F7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D1" w:rsidRDefault="006874D1" w:rsidP="00537AEE">
    <w:pPr>
      <w:pStyle w:val="Footer"/>
    </w:pPr>
    <w:r>
      <w:rPr>
        <w:rFonts w:ascii="Arial" w:hAnsi="Arial" w:cs="Arial"/>
        <w:sz w:val="16"/>
        <w:szCs w:val="16"/>
      </w:rPr>
      <w:t>RDT</w:t>
    </w:r>
    <w:r w:rsidR="001C4880">
      <w:rPr>
        <w:rFonts w:ascii="Arial" w:hAnsi="Arial" w:cs="Arial"/>
        <w:sz w:val="16"/>
        <w:szCs w:val="16"/>
      </w:rPr>
      <w:t>040</w:t>
    </w:r>
    <w:r>
      <w:rPr>
        <w:rFonts w:ascii="Arial" w:hAnsi="Arial" w:cs="Arial"/>
        <w:sz w:val="16"/>
        <w:szCs w:val="16"/>
      </w:rPr>
      <w:t xml:space="preserve"> Post Monitoring Visit Checklist; Version </w:t>
    </w:r>
    <w:r w:rsidR="007544CC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; by </w:t>
    </w:r>
    <w:r w:rsidR="007544CC" w:rsidRPr="007544CC">
      <w:rPr>
        <w:rFonts w:ascii="Arial" w:hAnsi="Arial" w:cs="Arial"/>
        <w:sz w:val="16"/>
        <w:szCs w:val="16"/>
      </w:rPr>
      <w:t>Research Governance Office</w:t>
    </w:r>
    <w:r w:rsidR="001C39F9">
      <w:rPr>
        <w:rFonts w:ascii="Arial" w:hAnsi="Arial" w:cs="Arial"/>
        <w:sz w:val="16"/>
        <w:szCs w:val="16"/>
      </w:rPr>
      <w:t xml:space="preserve">; </w:t>
    </w:r>
    <w:r w:rsidR="007544CC">
      <w:rPr>
        <w:rFonts w:ascii="Arial" w:hAnsi="Arial" w:cs="Arial"/>
        <w:sz w:val="16"/>
        <w:szCs w:val="16"/>
      </w:rPr>
      <w:t xml:space="preserve">Jan </w:t>
    </w:r>
    <w:r>
      <w:rPr>
        <w:rFonts w:ascii="Arial" w:hAnsi="Arial" w:cs="Arial"/>
        <w:sz w:val="16"/>
        <w:szCs w:val="16"/>
      </w:rPr>
      <w:t>201</w:t>
    </w:r>
    <w:r w:rsidR="007544CC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</w:r>
    <w:r w:rsidRPr="00537AEE">
      <w:rPr>
        <w:rFonts w:ascii="Arial" w:hAnsi="Arial" w:cs="Arial"/>
        <w:sz w:val="16"/>
        <w:szCs w:val="16"/>
      </w:rPr>
      <w:t xml:space="preserve">Page </w:t>
    </w:r>
    <w:r w:rsidRPr="00537AEE">
      <w:rPr>
        <w:rFonts w:ascii="Arial" w:hAnsi="Arial" w:cs="Arial"/>
        <w:b/>
        <w:bCs/>
        <w:sz w:val="16"/>
        <w:szCs w:val="16"/>
      </w:rPr>
      <w:fldChar w:fldCharType="begin"/>
    </w:r>
    <w:r w:rsidRPr="00537AEE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37AEE">
      <w:rPr>
        <w:rFonts w:ascii="Arial" w:hAnsi="Arial" w:cs="Arial"/>
        <w:b/>
        <w:bCs/>
        <w:sz w:val="16"/>
        <w:szCs w:val="16"/>
      </w:rPr>
      <w:fldChar w:fldCharType="separate"/>
    </w:r>
    <w:r w:rsidR="006B44FF">
      <w:rPr>
        <w:rFonts w:ascii="Arial" w:hAnsi="Arial" w:cs="Arial"/>
        <w:b/>
        <w:bCs/>
        <w:noProof/>
        <w:sz w:val="16"/>
        <w:szCs w:val="16"/>
      </w:rPr>
      <w:t>1</w:t>
    </w:r>
    <w:r w:rsidRPr="00537AEE">
      <w:rPr>
        <w:rFonts w:ascii="Arial" w:hAnsi="Arial" w:cs="Arial"/>
        <w:b/>
        <w:bCs/>
        <w:sz w:val="16"/>
        <w:szCs w:val="16"/>
      </w:rPr>
      <w:fldChar w:fldCharType="end"/>
    </w:r>
    <w:r w:rsidRPr="00537AEE">
      <w:rPr>
        <w:rFonts w:ascii="Arial" w:hAnsi="Arial" w:cs="Arial"/>
        <w:sz w:val="16"/>
        <w:szCs w:val="16"/>
      </w:rPr>
      <w:t xml:space="preserve"> of </w:t>
    </w:r>
    <w:r w:rsidRPr="00537AEE">
      <w:rPr>
        <w:rFonts w:ascii="Arial" w:hAnsi="Arial" w:cs="Arial"/>
        <w:b/>
        <w:bCs/>
        <w:sz w:val="16"/>
        <w:szCs w:val="16"/>
      </w:rPr>
      <w:fldChar w:fldCharType="begin"/>
    </w:r>
    <w:r w:rsidRPr="00537AEE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37AEE">
      <w:rPr>
        <w:rFonts w:ascii="Arial" w:hAnsi="Arial" w:cs="Arial"/>
        <w:b/>
        <w:bCs/>
        <w:sz w:val="16"/>
        <w:szCs w:val="16"/>
      </w:rPr>
      <w:fldChar w:fldCharType="separate"/>
    </w:r>
    <w:r w:rsidR="006B44FF">
      <w:rPr>
        <w:rFonts w:ascii="Arial" w:hAnsi="Arial" w:cs="Arial"/>
        <w:b/>
        <w:bCs/>
        <w:noProof/>
        <w:sz w:val="16"/>
        <w:szCs w:val="16"/>
      </w:rPr>
      <w:t>1</w:t>
    </w:r>
    <w:r w:rsidRPr="00537AEE">
      <w:rPr>
        <w:rFonts w:ascii="Arial" w:hAnsi="Arial" w:cs="Arial"/>
        <w:b/>
        <w:bCs/>
        <w:sz w:val="16"/>
        <w:szCs w:val="16"/>
      </w:rPr>
      <w:fldChar w:fldCharType="end"/>
    </w:r>
  </w:p>
  <w:p w:rsidR="006874D1" w:rsidRDefault="00687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74" w:rsidRDefault="00693774" w:rsidP="00F7789B">
      <w:r>
        <w:separator/>
      </w:r>
    </w:p>
  </w:footnote>
  <w:footnote w:type="continuationSeparator" w:id="0">
    <w:p w:rsidR="00693774" w:rsidRDefault="00693774" w:rsidP="00F77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D1" w:rsidRDefault="00D31696" w:rsidP="00F7789B">
    <w:pPr>
      <w:pStyle w:val="Header"/>
      <w:jc w:val="right"/>
    </w:pPr>
    <w:r>
      <w:rPr>
        <w:noProof/>
      </w:rPr>
      <w:drawing>
        <wp:inline distT="0" distB="0" distL="0" distR="0" wp14:anchorId="28FBB9E6" wp14:editId="5C17716A">
          <wp:extent cx="2647950" cy="285750"/>
          <wp:effectExtent l="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4D1" w:rsidRDefault="006874D1">
    <w:pPr>
      <w:pStyle w:val="Header"/>
    </w:pPr>
  </w:p>
  <w:p w:rsidR="006874D1" w:rsidRDefault="00687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351"/>
    <w:multiLevelType w:val="hybridMultilevel"/>
    <w:tmpl w:val="B36CAC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213EB"/>
    <w:multiLevelType w:val="hybridMultilevel"/>
    <w:tmpl w:val="82C42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F2149"/>
    <w:multiLevelType w:val="hybridMultilevel"/>
    <w:tmpl w:val="44AAA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161FC2"/>
    <w:multiLevelType w:val="hybridMultilevel"/>
    <w:tmpl w:val="FE50DC5A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558034C"/>
    <w:multiLevelType w:val="hybridMultilevel"/>
    <w:tmpl w:val="5FC0E840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6"/>
    <w:rsid w:val="00042888"/>
    <w:rsid w:val="00075736"/>
    <w:rsid w:val="0008151D"/>
    <w:rsid w:val="001260BD"/>
    <w:rsid w:val="00127601"/>
    <w:rsid w:val="00164BEB"/>
    <w:rsid w:val="00173147"/>
    <w:rsid w:val="001B37D8"/>
    <w:rsid w:val="001B6DF1"/>
    <w:rsid w:val="001C39F9"/>
    <w:rsid w:val="001C4880"/>
    <w:rsid w:val="00223FDE"/>
    <w:rsid w:val="002A0004"/>
    <w:rsid w:val="002C1D25"/>
    <w:rsid w:val="00330B04"/>
    <w:rsid w:val="00342E81"/>
    <w:rsid w:val="00355927"/>
    <w:rsid w:val="00381070"/>
    <w:rsid w:val="003C2099"/>
    <w:rsid w:val="004051E0"/>
    <w:rsid w:val="004125B0"/>
    <w:rsid w:val="004172B1"/>
    <w:rsid w:val="00442F6B"/>
    <w:rsid w:val="004814A8"/>
    <w:rsid w:val="00483419"/>
    <w:rsid w:val="00485A92"/>
    <w:rsid w:val="004B0344"/>
    <w:rsid w:val="004B67A0"/>
    <w:rsid w:val="004E3269"/>
    <w:rsid w:val="00535FAB"/>
    <w:rsid w:val="00537AEE"/>
    <w:rsid w:val="005423FA"/>
    <w:rsid w:val="00547D6A"/>
    <w:rsid w:val="005652F8"/>
    <w:rsid w:val="005A2189"/>
    <w:rsid w:val="005D533D"/>
    <w:rsid w:val="006874D1"/>
    <w:rsid w:val="00692E05"/>
    <w:rsid w:val="00693774"/>
    <w:rsid w:val="006B44FF"/>
    <w:rsid w:val="006B6AFB"/>
    <w:rsid w:val="007544CC"/>
    <w:rsid w:val="007656DC"/>
    <w:rsid w:val="007D0D0E"/>
    <w:rsid w:val="007E3826"/>
    <w:rsid w:val="00823FD9"/>
    <w:rsid w:val="00887DA3"/>
    <w:rsid w:val="008C3779"/>
    <w:rsid w:val="008D5B6E"/>
    <w:rsid w:val="008F4465"/>
    <w:rsid w:val="00962064"/>
    <w:rsid w:val="009673A0"/>
    <w:rsid w:val="0099286A"/>
    <w:rsid w:val="009D442C"/>
    <w:rsid w:val="00A77C5F"/>
    <w:rsid w:val="00AA5A02"/>
    <w:rsid w:val="00AF2925"/>
    <w:rsid w:val="00B315B7"/>
    <w:rsid w:val="00BC128F"/>
    <w:rsid w:val="00BF54F9"/>
    <w:rsid w:val="00C54679"/>
    <w:rsid w:val="00CD6C5A"/>
    <w:rsid w:val="00CE11F0"/>
    <w:rsid w:val="00D31696"/>
    <w:rsid w:val="00D31BC7"/>
    <w:rsid w:val="00DD418B"/>
    <w:rsid w:val="00E058FC"/>
    <w:rsid w:val="00E12EC7"/>
    <w:rsid w:val="00E17BF9"/>
    <w:rsid w:val="00E25492"/>
    <w:rsid w:val="00E342B9"/>
    <w:rsid w:val="00E42011"/>
    <w:rsid w:val="00E61054"/>
    <w:rsid w:val="00EA1743"/>
    <w:rsid w:val="00EB1F14"/>
    <w:rsid w:val="00EE2F65"/>
    <w:rsid w:val="00F62182"/>
    <w:rsid w:val="00F7789B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78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78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6E"/>
    <w:pPr>
      <w:ind w:left="720"/>
      <w:contextualSpacing/>
    </w:pPr>
  </w:style>
  <w:style w:type="character" w:styleId="Hyperlink">
    <w:name w:val="Hyperlink"/>
    <w:uiPriority w:val="99"/>
    <w:unhideWhenUsed/>
    <w:rsid w:val="00537AEE"/>
    <w:rPr>
      <w:color w:val="0000FF"/>
      <w:u w:val="single"/>
    </w:rPr>
  </w:style>
  <w:style w:type="paragraph" w:styleId="Revision">
    <w:name w:val="Revision"/>
    <w:hidden/>
    <w:uiPriority w:val="99"/>
    <w:semiHidden/>
    <w:rsid w:val="001C39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78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78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6E"/>
    <w:pPr>
      <w:ind w:left="720"/>
      <w:contextualSpacing/>
    </w:pPr>
  </w:style>
  <w:style w:type="character" w:styleId="Hyperlink">
    <w:name w:val="Hyperlink"/>
    <w:uiPriority w:val="99"/>
    <w:unhideWhenUsed/>
    <w:rsid w:val="00537AEE"/>
    <w:rPr>
      <w:color w:val="0000FF"/>
      <w:u w:val="single"/>
    </w:rPr>
  </w:style>
  <w:style w:type="paragraph" w:styleId="Revision">
    <w:name w:val="Revision"/>
    <w:hidden/>
    <w:uiPriority w:val="99"/>
    <w:semiHidden/>
    <w:rsid w:val="001C3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478285C1</Template>
  <TotalTime>0</TotalTime>
  <Pages>1</Pages>
  <Words>223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6" baseType="variant">
      <vt:variant>
        <vt:i4>5308473</vt:i4>
      </vt:variant>
      <vt:variant>
        <vt:i4>0</vt:i4>
      </vt:variant>
      <vt:variant>
        <vt:i4>0</vt:i4>
      </vt:variant>
      <vt:variant>
        <vt:i4>5</vt:i4>
      </vt:variant>
      <vt:variant>
        <vt:lpwstr>mailto:shahnaz.gill-stokes@uhb.nhs.uk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Inderjit Doal</dc:creator>
  <cp:lastModifiedBy>Monika Okriak</cp:lastModifiedBy>
  <cp:revision>2</cp:revision>
  <cp:lastPrinted>2018-05-24T08:54:00Z</cp:lastPrinted>
  <dcterms:created xsi:type="dcterms:W3CDTF">2019-02-21T13:50:00Z</dcterms:created>
  <dcterms:modified xsi:type="dcterms:W3CDTF">2019-02-21T13:50:00Z</dcterms:modified>
</cp:coreProperties>
</file>