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37" w:rsidRDefault="008C42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RDT011 Handover Plan</w:t>
      </w:r>
      <w:r w:rsidR="00014A33">
        <w:rPr>
          <w:rFonts w:ascii="Arial" w:hAnsi="Arial" w:cs="Arial"/>
          <w:b/>
          <w:sz w:val="22"/>
          <w:szCs w:val="22"/>
        </w:rPr>
        <w:t xml:space="preserve"> </w:t>
      </w:r>
    </w:p>
    <w:p w:rsidR="008C42BB" w:rsidRDefault="008C42BB">
      <w:pPr>
        <w:rPr>
          <w:rFonts w:ascii="Arial" w:hAnsi="Arial" w:cs="Arial"/>
          <w:b/>
          <w:sz w:val="22"/>
          <w:szCs w:val="22"/>
        </w:rPr>
      </w:pPr>
    </w:p>
    <w:p w:rsidR="00014A33" w:rsidRPr="00014A33" w:rsidRDefault="00014A33" w:rsidP="00014A33">
      <w:pPr>
        <w:jc w:val="both"/>
        <w:rPr>
          <w:rFonts w:ascii="Arial" w:hAnsi="Arial" w:cs="Arial"/>
          <w:i/>
          <w:sz w:val="20"/>
          <w:szCs w:val="20"/>
        </w:rPr>
      </w:pPr>
      <w:r w:rsidRPr="00014A33">
        <w:rPr>
          <w:rFonts w:ascii="Arial" w:hAnsi="Arial" w:cs="Arial"/>
          <w:i/>
          <w:sz w:val="20"/>
          <w:szCs w:val="20"/>
        </w:rPr>
        <w:t xml:space="preserve">This Handover Plan may be modified as required. Where tasks are being handed over relating to specific studies please insert study title, reference number and role </w:t>
      </w:r>
      <w:r>
        <w:rPr>
          <w:rFonts w:ascii="Arial" w:hAnsi="Arial" w:cs="Arial"/>
          <w:i/>
          <w:sz w:val="20"/>
          <w:szCs w:val="20"/>
        </w:rPr>
        <w:t xml:space="preserve">within the study </w:t>
      </w:r>
      <w:r w:rsidRPr="00014A33">
        <w:rPr>
          <w:rFonts w:ascii="Arial" w:hAnsi="Arial" w:cs="Arial"/>
          <w:i/>
          <w:sz w:val="20"/>
          <w:szCs w:val="20"/>
        </w:rPr>
        <w:t>of the outgoing employee (e.g. Chief Investigator, Principal Investigator, Research Officer, Research Nurse</w:t>
      </w:r>
      <w:r>
        <w:rPr>
          <w:rFonts w:ascii="Arial" w:hAnsi="Arial" w:cs="Arial"/>
          <w:i/>
          <w:sz w:val="20"/>
          <w:szCs w:val="20"/>
        </w:rPr>
        <w:t>, Trial Pharmacist</w:t>
      </w:r>
      <w:r w:rsidRPr="00014A33">
        <w:rPr>
          <w:rFonts w:ascii="Arial" w:hAnsi="Arial" w:cs="Arial"/>
          <w:i/>
          <w:sz w:val="20"/>
          <w:szCs w:val="20"/>
        </w:rPr>
        <w:t>).</w:t>
      </w:r>
    </w:p>
    <w:p w:rsidR="00014A33" w:rsidRDefault="00014A33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540"/>
      </w:tblGrid>
      <w:tr w:rsidR="006D60DC" w:rsidRPr="00ED1849" w:rsidTr="00ED1849">
        <w:tc>
          <w:tcPr>
            <w:tcW w:w="1752" w:type="pct"/>
            <w:shd w:val="clear" w:color="auto" w:fill="CCFFFF"/>
          </w:tcPr>
          <w:p w:rsidR="008C42BB" w:rsidRPr="00ED1849" w:rsidRDefault="008C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 xml:space="preserve">Name and Job Title of </w:t>
            </w:r>
          </w:p>
          <w:p w:rsidR="008C42BB" w:rsidRPr="00ED1849" w:rsidRDefault="008C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Outgoing Employee</w:t>
            </w:r>
            <w:r w:rsidR="006D60DC" w:rsidRPr="00ED1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8" w:type="pct"/>
          </w:tcPr>
          <w:p w:rsidR="008C42BB" w:rsidRPr="00ED1849" w:rsidRDefault="008C4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1D4" w:rsidRPr="00ED1849" w:rsidTr="00ED1849">
        <w:tc>
          <w:tcPr>
            <w:tcW w:w="1752" w:type="pct"/>
            <w:shd w:val="clear" w:color="auto" w:fill="CCFFFF"/>
          </w:tcPr>
          <w:p w:rsidR="00F011D4" w:rsidRPr="00ED1849" w:rsidRDefault="00F01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248" w:type="pct"/>
          </w:tcPr>
          <w:p w:rsidR="00F011D4" w:rsidRPr="00ED1849" w:rsidRDefault="00F011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1D4" w:rsidRPr="00ED1849" w:rsidTr="00ED1849">
        <w:tc>
          <w:tcPr>
            <w:tcW w:w="1752" w:type="pct"/>
            <w:shd w:val="clear" w:color="auto" w:fill="CCFFFF"/>
          </w:tcPr>
          <w:p w:rsidR="00F011D4" w:rsidRPr="00ED1849" w:rsidRDefault="00F01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248" w:type="pct"/>
          </w:tcPr>
          <w:p w:rsidR="00F011D4" w:rsidRPr="00ED1849" w:rsidRDefault="00F011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0DC" w:rsidRPr="00ED1849" w:rsidTr="00ED1849">
        <w:tc>
          <w:tcPr>
            <w:tcW w:w="1752" w:type="pct"/>
            <w:shd w:val="clear" w:color="auto" w:fill="CCFFFF"/>
          </w:tcPr>
          <w:p w:rsidR="008C42BB" w:rsidRPr="00ED1849" w:rsidRDefault="008C4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Reason for Handover</w:t>
            </w:r>
            <w:r w:rsidR="006D60DC" w:rsidRPr="00ED18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D60DC" w:rsidRPr="00ED1849" w:rsidRDefault="006D60DC">
            <w:pPr>
              <w:rPr>
                <w:rFonts w:ascii="Arial" w:hAnsi="Arial" w:cs="Arial"/>
                <w:sz w:val="20"/>
                <w:szCs w:val="20"/>
              </w:rPr>
            </w:pPr>
            <w:r w:rsidRPr="00ED1849">
              <w:rPr>
                <w:rFonts w:ascii="Arial" w:hAnsi="Arial" w:cs="Arial"/>
                <w:sz w:val="20"/>
                <w:szCs w:val="20"/>
              </w:rPr>
              <w:t>(e.g. annual leave, job change)</w:t>
            </w:r>
          </w:p>
        </w:tc>
        <w:tc>
          <w:tcPr>
            <w:tcW w:w="3248" w:type="pct"/>
          </w:tcPr>
          <w:p w:rsidR="008C42BB" w:rsidRPr="00ED1849" w:rsidRDefault="008C4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42BB" w:rsidRDefault="008C42BB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540"/>
      </w:tblGrid>
      <w:tr w:rsidR="00142418" w:rsidRPr="00ED1849" w:rsidTr="00ED1849">
        <w:tc>
          <w:tcPr>
            <w:tcW w:w="1752" w:type="pct"/>
            <w:shd w:val="clear" w:color="auto" w:fill="CCFFFF"/>
          </w:tcPr>
          <w:p w:rsidR="00142418" w:rsidRPr="00ED1849" w:rsidRDefault="00142418" w:rsidP="00ED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 xml:space="preserve">Name and Job Title of </w:t>
            </w:r>
          </w:p>
          <w:p w:rsidR="00142418" w:rsidRPr="00ED1849" w:rsidRDefault="00142418" w:rsidP="00ED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Authoriser:</w:t>
            </w:r>
          </w:p>
        </w:tc>
        <w:tc>
          <w:tcPr>
            <w:tcW w:w="3248" w:type="pct"/>
          </w:tcPr>
          <w:p w:rsidR="00142418" w:rsidRPr="00ED1849" w:rsidRDefault="00142418" w:rsidP="00ED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418" w:rsidRPr="00ED1849" w:rsidTr="00ED1849">
        <w:tc>
          <w:tcPr>
            <w:tcW w:w="1752" w:type="pct"/>
            <w:shd w:val="clear" w:color="auto" w:fill="CCFFFF"/>
          </w:tcPr>
          <w:p w:rsidR="00142418" w:rsidRPr="00ED1849" w:rsidRDefault="00142418" w:rsidP="00ED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248" w:type="pct"/>
          </w:tcPr>
          <w:p w:rsidR="00142418" w:rsidRPr="00ED1849" w:rsidRDefault="00142418" w:rsidP="00ED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418" w:rsidRPr="00ED1849" w:rsidTr="00ED1849">
        <w:tc>
          <w:tcPr>
            <w:tcW w:w="1752" w:type="pct"/>
            <w:shd w:val="clear" w:color="auto" w:fill="CCFFFF"/>
          </w:tcPr>
          <w:p w:rsidR="00142418" w:rsidRPr="00ED1849" w:rsidRDefault="00142418" w:rsidP="00ED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248" w:type="pct"/>
          </w:tcPr>
          <w:p w:rsidR="00142418" w:rsidRPr="00ED1849" w:rsidRDefault="00142418" w:rsidP="00ED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42BB" w:rsidRDefault="008C42BB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9"/>
        <w:gridCol w:w="1820"/>
        <w:gridCol w:w="1139"/>
      </w:tblGrid>
      <w:tr w:rsidR="006D60DC" w:rsidRPr="00ED1849" w:rsidTr="00ED1849">
        <w:tc>
          <w:tcPr>
            <w:tcW w:w="3276" w:type="pct"/>
            <w:shd w:val="clear" w:color="auto" w:fill="E6E6E6"/>
          </w:tcPr>
          <w:p w:rsidR="006D60DC" w:rsidRPr="00ED1849" w:rsidRDefault="006D60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Description of Task(s) to be handed over:</w:t>
            </w:r>
          </w:p>
          <w:p w:rsidR="006D60DC" w:rsidRPr="00ED1849" w:rsidRDefault="006D60DC">
            <w:pPr>
              <w:rPr>
                <w:rFonts w:ascii="Arial" w:hAnsi="Arial" w:cs="Arial"/>
                <w:sz w:val="20"/>
                <w:szCs w:val="20"/>
              </w:rPr>
            </w:pPr>
            <w:r w:rsidRPr="00ED1849">
              <w:rPr>
                <w:rFonts w:ascii="Arial" w:hAnsi="Arial" w:cs="Arial"/>
                <w:sz w:val="20"/>
                <w:szCs w:val="20"/>
              </w:rPr>
              <w:t>(List tasks to be handed over)</w:t>
            </w:r>
          </w:p>
        </w:tc>
        <w:tc>
          <w:tcPr>
            <w:tcW w:w="1079" w:type="pct"/>
            <w:shd w:val="clear" w:color="auto" w:fill="E6E6E6"/>
          </w:tcPr>
          <w:p w:rsidR="006D60DC" w:rsidRPr="00ED1849" w:rsidRDefault="006D60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 xml:space="preserve">Task Handed over to: </w:t>
            </w:r>
          </w:p>
          <w:p w:rsidR="006D60DC" w:rsidRPr="00ED1849" w:rsidRDefault="006D60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sz w:val="20"/>
                <w:szCs w:val="20"/>
              </w:rPr>
              <w:t>(Print Name and Job Title)</w:t>
            </w:r>
          </w:p>
        </w:tc>
        <w:tc>
          <w:tcPr>
            <w:tcW w:w="644" w:type="pct"/>
            <w:shd w:val="clear" w:color="auto" w:fill="E6E6E6"/>
          </w:tcPr>
          <w:p w:rsidR="006D60DC" w:rsidRPr="00ED1849" w:rsidRDefault="006D60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849">
              <w:rPr>
                <w:rFonts w:ascii="Arial" w:hAnsi="Arial" w:cs="Arial"/>
                <w:b/>
                <w:sz w:val="20"/>
                <w:szCs w:val="20"/>
              </w:rPr>
              <w:t>Date of Handover</w:t>
            </w:r>
          </w:p>
        </w:tc>
      </w:tr>
      <w:tr w:rsidR="006D60DC" w:rsidRPr="00ED1849" w:rsidTr="00ED1849">
        <w:tc>
          <w:tcPr>
            <w:tcW w:w="3276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0DC" w:rsidRPr="00ED1849" w:rsidTr="00ED1849">
        <w:tc>
          <w:tcPr>
            <w:tcW w:w="3276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0DC" w:rsidRPr="00ED1849" w:rsidTr="00ED1849">
        <w:tc>
          <w:tcPr>
            <w:tcW w:w="3276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0DC" w:rsidRPr="00ED1849" w:rsidTr="00ED1849">
        <w:tc>
          <w:tcPr>
            <w:tcW w:w="3276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0DC" w:rsidRPr="00ED1849" w:rsidTr="00ED1849">
        <w:tc>
          <w:tcPr>
            <w:tcW w:w="3276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:rsidR="006D60DC" w:rsidRPr="00ED1849" w:rsidRDefault="006D60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9D5" w:rsidRPr="00ED1849" w:rsidTr="00ED1849">
        <w:tc>
          <w:tcPr>
            <w:tcW w:w="3276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9D5" w:rsidRPr="00ED1849" w:rsidTr="00ED1849">
        <w:tc>
          <w:tcPr>
            <w:tcW w:w="3276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9D5" w:rsidRPr="00ED1849" w:rsidTr="00ED1849">
        <w:tc>
          <w:tcPr>
            <w:tcW w:w="3276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:rsidR="003729D5" w:rsidRPr="00ED1849" w:rsidRDefault="00372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42BB" w:rsidRPr="008C42BB" w:rsidRDefault="008C42BB">
      <w:pPr>
        <w:rPr>
          <w:rFonts w:ascii="Arial" w:hAnsi="Arial" w:cs="Arial"/>
          <w:sz w:val="22"/>
          <w:szCs w:val="22"/>
        </w:rPr>
      </w:pPr>
    </w:p>
    <w:sectPr w:rsidR="008C42BB" w:rsidRPr="008C42BB" w:rsidSect="00F011D4">
      <w:headerReference w:type="default" r:id="rId6"/>
      <w:foot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10" w:rsidRDefault="00EB0110" w:rsidP="00ED1849">
      <w:r>
        <w:separator/>
      </w:r>
    </w:p>
  </w:endnote>
  <w:endnote w:type="continuationSeparator" w:id="0">
    <w:p w:rsidR="00EB0110" w:rsidRDefault="00EB0110" w:rsidP="00ED1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48" w:rsidRPr="006B0575" w:rsidRDefault="008F4148">
    <w:pPr>
      <w:pStyle w:val="Footer"/>
      <w:rPr>
        <w:sz w:val="16"/>
        <w:szCs w:val="16"/>
      </w:rPr>
    </w:pPr>
    <w:r>
      <w:rPr>
        <w:sz w:val="16"/>
        <w:szCs w:val="16"/>
      </w:rPr>
      <w:t>RDT011 H</w:t>
    </w:r>
    <w:r w:rsidR="00AB249A">
      <w:rPr>
        <w:sz w:val="16"/>
        <w:szCs w:val="16"/>
      </w:rPr>
      <w:t>andover Plan Template; Version 2; SGS; 05</w:t>
    </w:r>
    <w:r w:rsidR="00AB249A" w:rsidRPr="00AB249A">
      <w:rPr>
        <w:sz w:val="16"/>
        <w:szCs w:val="16"/>
        <w:vertAlign w:val="superscript"/>
      </w:rPr>
      <w:t>th</w:t>
    </w:r>
    <w:r w:rsidR="00AB249A">
      <w:rPr>
        <w:sz w:val="16"/>
        <w:szCs w:val="16"/>
      </w:rPr>
      <w:t xml:space="preserve"> September 2012</w:t>
    </w:r>
    <w:r>
      <w:rPr>
        <w:sz w:val="16"/>
        <w:szCs w:val="16"/>
      </w:rPr>
      <w:tab/>
    </w:r>
    <w:r w:rsidRPr="006B0575">
      <w:rPr>
        <w:sz w:val="16"/>
        <w:szCs w:val="16"/>
      </w:rPr>
      <w:t xml:space="preserve">Page </w:t>
    </w:r>
    <w:r w:rsidRPr="006B0575">
      <w:rPr>
        <w:sz w:val="16"/>
        <w:szCs w:val="16"/>
      </w:rPr>
      <w:fldChar w:fldCharType="begin"/>
    </w:r>
    <w:r w:rsidRPr="006B0575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B0110">
      <w:rPr>
        <w:noProof/>
        <w:sz w:val="16"/>
        <w:szCs w:val="16"/>
      </w:rPr>
      <w:t>1</w:t>
    </w:r>
    <w:r w:rsidRPr="006B0575">
      <w:rPr>
        <w:sz w:val="16"/>
        <w:szCs w:val="16"/>
      </w:rPr>
      <w:fldChar w:fldCharType="end"/>
    </w:r>
    <w:r w:rsidRPr="006B0575">
      <w:rPr>
        <w:sz w:val="16"/>
        <w:szCs w:val="16"/>
      </w:rPr>
      <w:t xml:space="preserve"> of </w:t>
    </w:r>
    <w:r w:rsidRPr="006B0575">
      <w:rPr>
        <w:sz w:val="16"/>
        <w:szCs w:val="16"/>
      </w:rPr>
      <w:fldChar w:fldCharType="begin"/>
    </w:r>
    <w:r w:rsidRPr="006B0575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EB0110">
      <w:rPr>
        <w:noProof/>
        <w:sz w:val="16"/>
        <w:szCs w:val="16"/>
      </w:rPr>
      <w:t>1</w:t>
    </w:r>
    <w:r w:rsidRPr="006B057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10" w:rsidRDefault="00EB0110" w:rsidP="00ED1849">
      <w:r>
        <w:separator/>
      </w:r>
    </w:p>
  </w:footnote>
  <w:footnote w:type="continuationSeparator" w:id="0">
    <w:p w:rsidR="00EB0110" w:rsidRDefault="00EB0110" w:rsidP="00ED1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48" w:rsidRDefault="00EB0110" w:rsidP="006B0575">
    <w:pPr>
      <w:pStyle w:val="Header"/>
      <w:jc w:val="right"/>
    </w:pPr>
    <w:r>
      <w:rPr>
        <w:noProof/>
      </w:rPr>
      <w:drawing>
        <wp:inline distT="0" distB="0" distL="0" distR="0">
          <wp:extent cx="2647950" cy="285750"/>
          <wp:effectExtent l="19050" t="0" r="0" b="0"/>
          <wp:docPr id="1" name="Picture 1" descr="A4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ogo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148" w:rsidRDefault="008F41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revisionView w:insDel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02953"/>
    <w:rsid w:val="00014A33"/>
    <w:rsid w:val="0002573E"/>
    <w:rsid w:val="000330E5"/>
    <w:rsid w:val="00047C56"/>
    <w:rsid w:val="00055F43"/>
    <w:rsid w:val="00063372"/>
    <w:rsid w:val="00071C5B"/>
    <w:rsid w:val="00077443"/>
    <w:rsid w:val="000A04BC"/>
    <w:rsid w:val="000B44AD"/>
    <w:rsid w:val="000D4714"/>
    <w:rsid w:val="00120DA4"/>
    <w:rsid w:val="00121028"/>
    <w:rsid w:val="00127CA8"/>
    <w:rsid w:val="00142418"/>
    <w:rsid w:val="0016799E"/>
    <w:rsid w:val="00176371"/>
    <w:rsid w:val="00180571"/>
    <w:rsid w:val="001A2865"/>
    <w:rsid w:val="001B5313"/>
    <w:rsid w:val="001B68F2"/>
    <w:rsid w:val="00260C99"/>
    <w:rsid w:val="0028359E"/>
    <w:rsid w:val="002847B2"/>
    <w:rsid w:val="00293C72"/>
    <w:rsid w:val="002B440D"/>
    <w:rsid w:val="002C7EC1"/>
    <w:rsid w:val="00317A10"/>
    <w:rsid w:val="003729D5"/>
    <w:rsid w:val="00421C86"/>
    <w:rsid w:val="004B4571"/>
    <w:rsid w:val="004C03A6"/>
    <w:rsid w:val="004C30B1"/>
    <w:rsid w:val="004F6892"/>
    <w:rsid w:val="005065FC"/>
    <w:rsid w:val="005D76CA"/>
    <w:rsid w:val="005F66B2"/>
    <w:rsid w:val="006650A3"/>
    <w:rsid w:val="006863AB"/>
    <w:rsid w:val="00694924"/>
    <w:rsid w:val="006A41A8"/>
    <w:rsid w:val="006A42D7"/>
    <w:rsid w:val="006B0575"/>
    <w:rsid w:val="006D60DC"/>
    <w:rsid w:val="007139E2"/>
    <w:rsid w:val="007357E3"/>
    <w:rsid w:val="00762C36"/>
    <w:rsid w:val="007713C7"/>
    <w:rsid w:val="00771FDD"/>
    <w:rsid w:val="0077432B"/>
    <w:rsid w:val="00780E72"/>
    <w:rsid w:val="00797CA3"/>
    <w:rsid w:val="007D230C"/>
    <w:rsid w:val="00844439"/>
    <w:rsid w:val="00881445"/>
    <w:rsid w:val="008C42BB"/>
    <w:rsid w:val="008D241B"/>
    <w:rsid w:val="008E5308"/>
    <w:rsid w:val="008F4148"/>
    <w:rsid w:val="00905CBF"/>
    <w:rsid w:val="009565F5"/>
    <w:rsid w:val="00982207"/>
    <w:rsid w:val="009B084C"/>
    <w:rsid w:val="009C4BDE"/>
    <w:rsid w:val="009F54F1"/>
    <w:rsid w:val="00A37C43"/>
    <w:rsid w:val="00A4799E"/>
    <w:rsid w:val="00A52A2F"/>
    <w:rsid w:val="00A90298"/>
    <w:rsid w:val="00AA5CFC"/>
    <w:rsid w:val="00AB249A"/>
    <w:rsid w:val="00AF18C3"/>
    <w:rsid w:val="00AF7254"/>
    <w:rsid w:val="00B07DCF"/>
    <w:rsid w:val="00B176E8"/>
    <w:rsid w:val="00B278BC"/>
    <w:rsid w:val="00B337D1"/>
    <w:rsid w:val="00B708F1"/>
    <w:rsid w:val="00B720D9"/>
    <w:rsid w:val="00B87AB8"/>
    <w:rsid w:val="00B91B88"/>
    <w:rsid w:val="00BA551C"/>
    <w:rsid w:val="00BF11BB"/>
    <w:rsid w:val="00C16A9E"/>
    <w:rsid w:val="00C35E37"/>
    <w:rsid w:val="00C620A7"/>
    <w:rsid w:val="00C66C18"/>
    <w:rsid w:val="00C71BEE"/>
    <w:rsid w:val="00D06C29"/>
    <w:rsid w:val="00D651CB"/>
    <w:rsid w:val="00D661DE"/>
    <w:rsid w:val="00D74E1A"/>
    <w:rsid w:val="00DA463F"/>
    <w:rsid w:val="00DC78CB"/>
    <w:rsid w:val="00E05EDC"/>
    <w:rsid w:val="00E24311"/>
    <w:rsid w:val="00E36CC3"/>
    <w:rsid w:val="00E555AF"/>
    <w:rsid w:val="00E719DC"/>
    <w:rsid w:val="00E83B5C"/>
    <w:rsid w:val="00E86D3D"/>
    <w:rsid w:val="00EB0110"/>
    <w:rsid w:val="00EC59A2"/>
    <w:rsid w:val="00ED1849"/>
    <w:rsid w:val="00EE067D"/>
    <w:rsid w:val="00EE7160"/>
    <w:rsid w:val="00F011D4"/>
    <w:rsid w:val="00F209E8"/>
    <w:rsid w:val="00F81A4F"/>
    <w:rsid w:val="00FE6A1F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39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39E2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rmh\Local%20Settings\Temporary%20Internet%20Files\Content.Outlook\3HSF3QUZ\RD%20Research%20Related%20templates%20(2)\RDT011%20Handover%20Plan%20Template%20Version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RDT011 Handover Plan Template Version 2.dot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RDT011 Handover Plan for Studies</vt:lpstr>
    </vt:vector>
  </TitlesOfParts>
  <Company>UHB NHS Trust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RDT011 Handover Plan for Studies</dc:title>
  <dc:subject/>
  <dc:creator>Zohur Miah</dc:creator>
  <cp:keywords/>
  <dc:description/>
  <cp:lastModifiedBy>Zohur Miah</cp:lastModifiedBy>
  <cp:revision>1</cp:revision>
  <dcterms:created xsi:type="dcterms:W3CDTF">2014-05-16T13:05:00Z</dcterms:created>
  <dcterms:modified xsi:type="dcterms:W3CDTF">2014-05-16T13:05:00Z</dcterms:modified>
</cp:coreProperties>
</file>